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A7F" w:rsidRPr="00E85A7F" w:rsidRDefault="00E85A7F" w:rsidP="00E85A7F">
      <w:pPr>
        <w:tabs>
          <w:tab w:val="left" w:pos="2130"/>
        </w:tabs>
        <w:spacing w:line="36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>Приложение № 3</w:t>
      </w:r>
    </w:p>
    <w:p w:rsidR="00E85A7F" w:rsidRPr="00E85A7F" w:rsidRDefault="00E85A7F" w:rsidP="00E85A7F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>УТВЕРЖДЕН</w:t>
      </w:r>
    </w:p>
    <w:p w:rsidR="00E85A7F" w:rsidRPr="00E85A7F" w:rsidRDefault="00E85A7F" w:rsidP="00E85A7F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>постановлением</w:t>
      </w:r>
    </w:p>
    <w:p w:rsidR="00E85A7F" w:rsidRPr="00E85A7F" w:rsidRDefault="00E85A7F" w:rsidP="00E85A7F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E85A7F" w:rsidRPr="003B5F9F" w:rsidRDefault="00E85A7F" w:rsidP="00E85A7F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  <w:u w:val="single"/>
        </w:rPr>
      </w:pPr>
      <w:r w:rsidRPr="00E85A7F">
        <w:rPr>
          <w:rFonts w:ascii="PT Astra Serif" w:hAnsi="PT Astra Serif"/>
          <w:sz w:val="28"/>
          <w:szCs w:val="28"/>
        </w:rPr>
        <w:t xml:space="preserve">от </w:t>
      </w:r>
      <w:r w:rsidR="003B5F9F" w:rsidRPr="003B5F9F">
        <w:rPr>
          <w:rFonts w:ascii="PT Astra Serif" w:hAnsi="PT Astra Serif"/>
          <w:sz w:val="28"/>
          <w:szCs w:val="28"/>
          <w:u w:val="single"/>
        </w:rPr>
        <w:t>22 июня 2021 года</w:t>
      </w:r>
      <w:r w:rsidRPr="00E85A7F">
        <w:rPr>
          <w:rFonts w:ascii="PT Astra Serif" w:hAnsi="PT Astra Serif"/>
          <w:sz w:val="28"/>
          <w:szCs w:val="28"/>
        </w:rPr>
        <w:t xml:space="preserve"> № </w:t>
      </w:r>
      <w:r w:rsidR="003B5F9F" w:rsidRPr="003B5F9F">
        <w:rPr>
          <w:rFonts w:ascii="PT Astra Serif" w:hAnsi="PT Astra Serif"/>
          <w:sz w:val="28"/>
          <w:szCs w:val="28"/>
          <w:u w:val="single"/>
        </w:rPr>
        <w:t>598-п</w:t>
      </w:r>
    </w:p>
    <w:p w:rsidR="00AD274B" w:rsidRPr="00E85A7F" w:rsidRDefault="00AD274B" w:rsidP="00002545"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E85A7F" w:rsidRPr="00E85A7F" w:rsidRDefault="00E85A7F" w:rsidP="00002545"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 w:rsidR="00E85A7F" w:rsidRPr="00E85A7F" w:rsidRDefault="00E85A7F" w:rsidP="00002545"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 w:rsidR="00002545" w:rsidRPr="00E85A7F" w:rsidRDefault="00002545" w:rsidP="00002545"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 w:rsidRPr="00E85A7F">
        <w:rPr>
          <w:rFonts w:ascii="PT Astra Serif" w:hAnsi="PT Astra Serif"/>
          <w:b/>
          <w:sz w:val="28"/>
          <w:szCs w:val="28"/>
        </w:rPr>
        <w:t xml:space="preserve">СОСТАВ </w:t>
      </w:r>
    </w:p>
    <w:p w:rsidR="00002545" w:rsidRPr="00E85A7F" w:rsidRDefault="00002545" w:rsidP="00002545"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 w:rsidRPr="00E85A7F">
        <w:rPr>
          <w:rFonts w:ascii="PT Astra Serif" w:hAnsi="PT Astra Serif"/>
          <w:b/>
          <w:sz w:val="28"/>
          <w:szCs w:val="28"/>
        </w:rPr>
        <w:t xml:space="preserve">комиссии по приемке организаций Тазовского района, осуществляющих образовательную деятельность,  к  новому </w:t>
      </w:r>
      <w:r w:rsidR="008A2F38">
        <w:rPr>
          <w:rFonts w:ascii="PT Astra Serif" w:hAnsi="PT Astra Serif"/>
          <w:b/>
          <w:sz w:val="28"/>
          <w:szCs w:val="28"/>
        </w:rPr>
        <w:t>2021</w:t>
      </w:r>
      <w:r w:rsidR="00ED49A2" w:rsidRPr="00E85A7F">
        <w:rPr>
          <w:rFonts w:ascii="PT Astra Serif" w:hAnsi="PT Astra Serif"/>
          <w:b/>
          <w:sz w:val="28"/>
          <w:szCs w:val="28"/>
        </w:rPr>
        <w:t>/</w:t>
      </w:r>
      <w:r w:rsidR="00F626DE" w:rsidRPr="00E85A7F">
        <w:rPr>
          <w:rFonts w:ascii="PT Astra Serif" w:hAnsi="PT Astra Serif"/>
          <w:b/>
          <w:sz w:val="28"/>
          <w:szCs w:val="28"/>
        </w:rPr>
        <w:t>20</w:t>
      </w:r>
      <w:r w:rsidR="008A2F38">
        <w:rPr>
          <w:rFonts w:ascii="PT Astra Serif" w:hAnsi="PT Astra Serif"/>
          <w:b/>
          <w:sz w:val="28"/>
          <w:szCs w:val="28"/>
        </w:rPr>
        <w:t>22</w:t>
      </w:r>
      <w:r w:rsidRPr="00E85A7F">
        <w:rPr>
          <w:rFonts w:ascii="PT Astra Serif" w:hAnsi="PT Astra Serif"/>
          <w:b/>
          <w:sz w:val="28"/>
          <w:szCs w:val="28"/>
        </w:rPr>
        <w:t xml:space="preserve"> учебному году</w:t>
      </w:r>
    </w:p>
    <w:p w:rsidR="00002545" w:rsidRPr="00E85A7F" w:rsidRDefault="00002545" w:rsidP="00002545"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002545" w:rsidRPr="00E85A7F" w:rsidRDefault="006F199A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</w:t>
      </w:r>
      <w:r w:rsidR="00C5165C">
        <w:rPr>
          <w:rFonts w:ascii="PT Astra Serif" w:hAnsi="PT Astra Serif"/>
          <w:sz w:val="28"/>
          <w:szCs w:val="28"/>
        </w:rPr>
        <w:t>аместитель Г</w:t>
      </w:r>
      <w:r w:rsidR="00002545" w:rsidRPr="00E85A7F">
        <w:rPr>
          <w:rFonts w:ascii="PT Astra Serif" w:hAnsi="PT Astra Serif"/>
          <w:sz w:val="28"/>
          <w:szCs w:val="28"/>
        </w:rPr>
        <w:t>лавы Администрации Тазовского района</w:t>
      </w:r>
      <w:r w:rsidR="00ED49A2" w:rsidRPr="00E85A7F">
        <w:rPr>
          <w:rFonts w:ascii="PT Astra Serif" w:hAnsi="PT Astra Serif"/>
          <w:sz w:val="28"/>
          <w:szCs w:val="28"/>
        </w:rPr>
        <w:t xml:space="preserve"> по социальным вопросам</w:t>
      </w:r>
      <w:r>
        <w:rPr>
          <w:rFonts w:ascii="PT Astra Serif" w:hAnsi="PT Astra Serif"/>
          <w:sz w:val="28"/>
          <w:szCs w:val="28"/>
        </w:rPr>
        <w:t xml:space="preserve"> </w:t>
      </w:r>
      <w:r w:rsidRPr="006F199A">
        <w:rPr>
          <w:rFonts w:ascii="PT Astra Serif" w:hAnsi="PT Astra Serif"/>
          <w:sz w:val="28"/>
          <w:szCs w:val="28"/>
        </w:rPr>
        <w:t>(</w:t>
      </w:r>
      <w:r>
        <w:rPr>
          <w:rFonts w:ascii="PT Astra Serif" w:hAnsi="PT Astra Serif"/>
          <w:sz w:val="28"/>
          <w:szCs w:val="28"/>
        </w:rPr>
        <w:t>п</w:t>
      </w:r>
      <w:r w:rsidRPr="00E85A7F">
        <w:rPr>
          <w:rFonts w:ascii="PT Astra Serif" w:hAnsi="PT Astra Serif"/>
          <w:sz w:val="28"/>
          <w:szCs w:val="28"/>
        </w:rPr>
        <w:t xml:space="preserve">редседатель </w:t>
      </w:r>
      <w:r>
        <w:rPr>
          <w:rFonts w:ascii="PT Astra Serif" w:hAnsi="PT Astra Serif"/>
          <w:sz w:val="28"/>
          <w:szCs w:val="28"/>
        </w:rPr>
        <w:t>комиссии</w:t>
      </w:r>
      <w:r w:rsidRPr="006F199A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>;</w:t>
      </w:r>
    </w:p>
    <w:p w:rsidR="00755F5B" w:rsidRPr="00E85A7F" w:rsidRDefault="006F199A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</w:t>
      </w:r>
      <w:r w:rsidR="00755F5B" w:rsidRPr="00E85A7F">
        <w:rPr>
          <w:rFonts w:ascii="PT Astra Serif" w:hAnsi="PT Astra Serif"/>
          <w:sz w:val="28"/>
          <w:szCs w:val="28"/>
        </w:rPr>
        <w:t>ачальник отдела по обеспечению деятельности образовательных организаций Муниципального казенного учреждения «Дирекция по финансово–экономическому сопровождению и организационно-техническому обслуживанию муниципальной системы образования»</w:t>
      </w:r>
      <w:r w:rsidRPr="006F199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(с</w:t>
      </w:r>
      <w:r w:rsidRPr="00E85A7F">
        <w:rPr>
          <w:rFonts w:ascii="PT Astra Serif" w:hAnsi="PT Astra Serif"/>
          <w:sz w:val="28"/>
          <w:szCs w:val="28"/>
        </w:rPr>
        <w:t>екретарь комиссии</w:t>
      </w:r>
      <w:r>
        <w:rPr>
          <w:rFonts w:ascii="PT Astra Serif" w:hAnsi="PT Astra Serif"/>
          <w:sz w:val="28"/>
          <w:szCs w:val="28"/>
        </w:rPr>
        <w:t>);</w:t>
      </w:r>
    </w:p>
    <w:p w:rsidR="005B7175" w:rsidRPr="00E85A7F" w:rsidRDefault="00002545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>Члены комиссии:</w:t>
      </w:r>
    </w:p>
    <w:p w:rsidR="005B7175" w:rsidRPr="00E85A7F" w:rsidRDefault="00E85A7F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>н</w:t>
      </w:r>
      <w:r w:rsidR="00ED49A2" w:rsidRPr="00E85A7F">
        <w:rPr>
          <w:rFonts w:ascii="PT Astra Serif" w:hAnsi="PT Astra Serif"/>
          <w:sz w:val="28"/>
          <w:szCs w:val="28"/>
        </w:rPr>
        <w:t>ачальник</w:t>
      </w:r>
      <w:r w:rsidR="00C5165C">
        <w:rPr>
          <w:rFonts w:ascii="PT Astra Serif" w:hAnsi="PT Astra Serif"/>
          <w:sz w:val="28"/>
          <w:szCs w:val="28"/>
        </w:rPr>
        <w:t xml:space="preserve"> д</w:t>
      </w:r>
      <w:r w:rsidR="00570F4C" w:rsidRPr="00E85A7F">
        <w:rPr>
          <w:rFonts w:ascii="PT Astra Serif" w:hAnsi="PT Astra Serif"/>
          <w:sz w:val="28"/>
          <w:szCs w:val="28"/>
        </w:rPr>
        <w:t xml:space="preserve">епартамента </w:t>
      </w:r>
      <w:r w:rsidR="005B7175" w:rsidRPr="00E85A7F">
        <w:rPr>
          <w:rFonts w:ascii="PT Astra Serif" w:hAnsi="PT Astra Serif"/>
          <w:sz w:val="28"/>
          <w:szCs w:val="28"/>
        </w:rPr>
        <w:t>образования Администрации Тазовского района;</w:t>
      </w:r>
    </w:p>
    <w:p w:rsidR="005B7175" w:rsidRPr="00E85A7F" w:rsidRDefault="00C5165C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у</w:t>
      </w:r>
      <w:r w:rsidR="005B7175" w:rsidRPr="00E85A7F">
        <w:rPr>
          <w:rFonts w:ascii="PT Astra Serif" w:hAnsi="PT Astra Serif"/>
          <w:sz w:val="28"/>
          <w:szCs w:val="28"/>
        </w:rPr>
        <w:t>правления культуры, физической культуры и спорта, молодежной политики и туризма Администрации Тазовского района;</w:t>
      </w:r>
    </w:p>
    <w:p w:rsidR="005B7175" w:rsidRPr="00E85A7F" w:rsidRDefault="00002545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 xml:space="preserve">директор Муниципального казенного учреждения «Дирекция </w:t>
      </w:r>
      <w:r w:rsidR="00E85A7F">
        <w:rPr>
          <w:rFonts w:ascii="PT Astra Serif" w:hAnsi="PT Astra Serif"/>
          <w:sz w:val="28"/>
          <w:szCs w:val="28"/>
        </w:rPr>
        <w:t xml:space="preserve">                               </w:t>
      </w:r>
      <w:r w:rsidRPr="00E85A7F">
        <w:rPr>
          <w:rFonts w:ascii="PT Astra Serif" w:hAnsi="PT Astra Serif"/>
          <w:sz w:val="28"/>
          <w:szCs w:val="28"/>
        </w:rPr>
        <w:t>по финансово-экономическому сопровождению и организационно-техническому обслуживанию муниципальной системы образования»;</w:t>
      </w:r>
    </w:p>
    <w:p w:rsidR="005B7175" w:rsidRPr="00E85A7F" w:rsidRDefault="005B7175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 xml:space="preserve">директор Муниципального казенного учреждения «Дирекция </w:t>
      </w:r>
      <w:r w:rsidR="00E85A7F">
        <w:rPr>
          <w:rFonts w:ascii="PT Astra Serif" w:hAnsi="PT Astra Serif"/>
          <w:sz w:val="28"/>
          <w:szCs w:val="28"/>
        </w:rPr>
        <w:t xml:space="preserve">                             </w:t>
      </w:r>
      <w:r w:rsidRPr="00E85A7F">
        <w:rPr>
          <w:rFonts w:ascii="PT Astra Serif" w:hAnsi="PT Astra Serif"/>
          <w:sz w:val="28"/>
          <w:szCs w:val="28"/>
        </w:rPr>
        <w:t>по финансово-экономическому сопровождению и организационно-техническому обслуживанию учреждений культуры, физической культуры и спорта, молодежной политики и туризма»;</w:t>
      </w:r>
    </w:p>
    <w:p w:rsidR="005B7175" w:rsidRPr="00E85A7F" w:rsidRDefault="00002545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 xml:space="preserve">начальник </w:t>
      </w:r>
      <w:r w:rsidR="003B7DBC" w:rsidRPr="00E85A7F">
        <w:rPr>
          <w:rFonts w:ascii="PT Astra Serif" w:hAnsi="PT Astra Serif"/>
          <w:sz w:val="28"/>
          <w:szCs w:val="28"/>
        </w:rPr>
        <w:t>отдела</w:t>
      </w:r>
      <w:r w:rsidRPr="00E85A7F">
        <w:rPr>
          <w:rFonts w:ascii="PT Astra Serif" w:hAnsi="PT Astra Serif"/>
          <w:sz w:val="28"/>
          <w:szCs w:val="28"/>
        </w:rPr>
        <w:t xml:space="preserve"> надзорной деятельности по муниципальному образованию Тазовский район, Управления надзорной деятельности </w:t>
      </w:r>
      <w:r w:rsidR="00E85A7F">
        <w:rPr>
          <w:rFonts w:ascii="PT Astra Serif" w:hAnsi="PT Astra Serif"/>
          <w:sz w:val="28"/>
          <w:szCs w:val="28"/>
        </w:rPr>
        <w:t xml:space="preserve">                              </w:t>
      </w:r>
      <w:r w:rsidRPr="00E85A7F">
        <w:rPr>
          <w:rFonts w:ascii="PT Astra Serif" w:hAnsi="PT Astra Serif"/>
          <w:sz w:val="28"/>
          <w:szCs w:val="28"/>
        </w:rPr>
        <w:t xml:space="preserve">и профилактической работы Главного управления МЧС России </w:t>
      </w:r>
      <w:r w:rsidR="00E85A7F">
        <w:rPr>
          <w:rFonts w:ascii="PT Astra Serif" w:hAnsi="PT Astra Serif"/>
          <w:sz w:val="28"/>
          <w:szCs w:val="28"/>
        </w:rPr>
        <w:t xml:space="preserve">                                         </w:t>
      </w:r>
      <w:r w:rsidRPr="00E85A7F">
        <w:rPr>
          <w:rFonts w:ascii="PT Astra Serif" w:hAnsi="PT Astra Serif"/>
          <w:sz w:val="28"/>
          <w:szCs w:val="28"/>
        </w:rPr>
        <w:t>по Яма</w:t>
      </w:r>
      <w:r w:rsidR="00E85A7F" w:rsidRPr="00E85A7F">
        <w:rPr>
          <w:rFonts w:ascii="PT Astra Serif" w:hAnsi="PT Astra Serif"/>
          <w:sz w:val="28"/>
          <w:szCs w:val="28"/>
        </w:rPr>
        <w:t xml:space="preserve">ло-Ненецкому автономному округу </w:t>
      </w:r>
      <w:r w:rsidRPr="00E85A7F">
        <w:rPr>
          <w:rFonts w:ascii="PT Astra Serif" w:hAnsi="PT Astra Serif"/>
          <w:sz w:val="28"/>
          <w:szCs w:val="28"/>
        </w:rPr>
        <w:t>(по согласованию);</w:t>
      </w:r>
    </w:p>
    <w:p w:rsidR="005B7175" w:rsidRPr="00E85A7F" w:rsidRDefault="00002545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 xml:space="preserve">начальник Территориального отдела Управления Федеральной службы </w:t>
      </w:r>
      <w:r w:rsidR="00E85A7F">
        <w:rPr>
          <w:rFonts w:ascii="PT Astra Serif" w:hAnsi="PT Astra Serif"/>
          <w:sz w:val="28"/>
          <w:szCs w:val="28"/>
        </w:rPr>
        <w:t xml:space="preserve"> </w:t>
      </w:r>
      <w:r w:rsidRPr="00E85A7F">
        <w:rPr>
          <w:rFonts w:ascii="PT Astra Serif" w:hAnsi="PT Astra Serif"/>
          <w:sz w:val="28"/>
          <w:szCs w:val="28"/>
        </w:rPr>
        <w:t>по надзору в сфере защиты прав потребителей и благополучия человека</w:t>
      </w:r>
      <w:r w:rsidR="00E85A7F">
        <w:rPr>
          <w:rFonts w:ascii="PT Astra Serif" w:hAnsi="PT Astra Serif"/>
          <w:sz w:val="28"/>
          <w:szCs w:val="28"/>
        </w:rPr>
        <w:t xml:space="preserve">                       </w:t>
      </w:r>
      <w:r w:rsidRPr="00E85A7F">
        <w:rPr>
          <w:rFonts w:ascii="PT Astra Serif" w:hAnsi="PT Astra Serif"/>
          <w:sz w:val="28"/>
          <w:szCs w:val="28"/>
        </w:rPr>
        <w:t xml:space="preserve"> по Ямало-Ненецкому автономному округу в городе Н</w:t>
      </w:r>
      <w:r w:rsidR="00E85A7F">
        <w:rPr>
          <w:rFonts w:ascii="PT Astra Serif" w:hAnsi="PT Astra Serif"/>
          <w:sz w:val="28"/>
          <w:szCs w:val="28"/>
        </w:rPr>
        <w:t>овый-Уренгой, Тазовском районе</w:t>
      </w:r>
      <w:r w:rsidRPr="00E85A7F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5B7175" w:rsidRPr="00E85A7F" w:rsidRDefault="00F16940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у</w:t>
      </w:r>
      <w:r w:rsidR="00002545" w:rsidRPr="00E85A7F">
        <w:rPr>
          <w:rFonts w:ascii="PT Astra Serif" w:hAnsi="PT Astra Serif"/>
          <w:sz w:val="28"/>
          <w:szCs w:val="28"/>
        </w:rPr>
        <w:t xml:space="preserve">правления по делам гражданской обороны, предупреждению </w:t>
      </w:r>
      <w:r w:rsidR="00AD274B" w:rsidRPr="00E85A7F">
        <w:rPr>
          <w:rFonts w:ascii="PT Astra Serif" w:hAnsi="PT Astra Serif"/>
          <w:sz w:val="28"/>
          <w:szCs w:val="28"/>
        </w:rPr>
        <w:t xml:space="preserve">         </w:t>
      </w:r>
      <w:r w:rsidR="00002545" w:rsidRPr="00E85A7F">
        <w:rPr>
          <w:rFonts w:ascii="PT Astra Serif" w:hAnsi="PT Astra Serif"/>
          <w:sz w:val="28"/>
          <w:szCs w:val="28"/>
        </w:rPr>
        <w:t>и ликвидации чрезвычайных ситуаций Администрации Тазовского района;</w:t>
      </w:r>
    </w:p>
    <w:p w:rsidR="005B7175" w:rsidRPr="00E85A7F" w:rsidRDefault="00002545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lastRenderedPageBreak/>
        <w:t>государственный инспектор дорожного надзора направления ОД и ДИ ОГИБДД ОМВД России по Тазовскому району (по согласованию);</w:t>
      </w:r>
    </w:p>
    <w:p w:rsidR="005B7175" w:rsidRPr="00E85A7F" w:rsidRDefault="00002545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>представитель Уполномоченного по правам ребенка в Ямало-Ненецком автономном округе по Тазовскому району (по согласованию);</w:t>
      </w:r>
    </w:p>
    <w:p w:rsidR="00A15B2A" w:rsidRPr="00E85A7F" w:rsidRDefault="00002545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</w:rPr>
      </w:pPr>
      <w:r w:rsidRPr="00E85A7F">
        <w:rPr>
          <w:rFonts w:ascii="PT Astra Serif" w:hAnsi="PT Astra Serif"/>
          <w:sz w:val="28"/>
          <w:szCs w:val="28"/>
        </w:rPr>
        <w:t xml:space="preserve">начальник </w:t>
      </w:r>
      <w:r w:rsidR="008B50CF" w:rsidRPr="00E85A7F">
        <w:rPr>
          <w:rFonts w:ascii="PT Astra Serif" w:hAnsi="PT Astra Serif"/>
          <w:sz w:val="28"/>
          <w:szCs w:val="28"/>
        </w:rPr>
        <w:t>о</w:t>
      </w:r>
      <w:r w:rsidRPr="00E85A7F">
        <w:rPr>
          <w:rFonts w:ascii="PT Astra Serif" w:hAnsi="PT Astra Serif"/>
          <w:sz w:val="28"/>
          <w:szCs w:val="28"/>
        </w:rPr>
        <w:t>тдел</w:t>
      </w:r>
      <w:r w:rsidR="008B50CF" w:rsidRPr="00E85A7F">
        <w:rPr>
          <w:rFonts w:ascii="PT Astra Serif" w:hAnsi="PT Astra Serif"/>
          <w:sz w:val="28"/>
          <w:szCs w:val="28"/>
        </w:rPr>
        <w:t>ения</w:t>
      </w:r>
      <w:r w:rsidRPr="00E85A7F">
        <w:rPr>
          <w:rFonts w:ascii="PT Astra Serif" w:hAnsi="PT Astra Serif"/>
          <w:sz w:val="28"/>
          <w:szCs w:val="28"/>
        </w:rPr>
        <w:t xml:space="preserve"> Министерства внут</w:t>
      </w:r>
      <w:r w:rsidR="00E85A7F">
        <w:rPr>
          <w:rFonts w:ascii="PT Astra Serif" w:hAnsi="PT Astra Serif"/>
          <w:sz w:val="28"/>
          <w:szCs w:val="28"/>
        </w:rPr>
        <w:t>ренних дел Российской Федерации</w:t>
      </w:r>
      <w:r w:rsidR="00AD274B" w:rsidRPr="00E85A7F">
        <w:rPr>
          <w:rFonts w:ascii="PT Astra Serif" w:hAnsi="PT Astra Serif"/>
          <w:sz w:val="28"/>
          <w:szCs w:val="28"/>
        </w:rPr>
        <w:t xml:space="preserve"> </w:t>
      </w:r>
      <w:r w:rsidRPr="00E85A7F">
        <w:rPr>
          <w:rFonts w:ascii="PT Astra Serif" w:hAnsi="PT Astra Serif"/>
          <w:sz w:val="28"/>
          <w:szCs w:val="28"/>
        </w:rPr>
        <w:t>по Тазовскому району (по согласованию)</w:t>
      </w:r>
      <w:r w:rsidR="00BF17AA" w:rsidRPr="00E85A7F">
        <w:rPr>
          <w:rFonts w:ascii="PT Astra Serif" w:hAnsi="PT Astra Serif"/>
          <w:sz w:val="28"/>
          <w:szCs w:val="28"/>
        </w:rPr>
        <w:t>;</w:t>
      </w:r>
      <w:r w:rsidR="00AD274B" w:rsidRPr="00E85A7F">
        <w:rPr>
          <w:rFonts w:ascii="PT Astra Serif" w:hAnsi="PT Astra Serif"/>
        </w:rPr>
        <w:t xml:space="preserve"> </w:t>
      </w:r>
    </w:p>
    <w:p w:rsidR="00D16830" w:rsidRPr="00E85A7F" w:rsidRDefault="00BF17AA" w:rsidP="00E85A7F"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 w:rsidRPr="00E85A7F">
        <w:rPr>
          <w:rFonts w:ascii="PT Astra Serif" w:hAnsi="PT Astra Serif"/>
          <w:sz w:val="28"/>
          <w:szCs w:val="28"/>
        </w:rPr>
        <w:t>представитель Совета представителей коренных малочисленных народов Севера при Главе Тазовского района (по согласованию).</w:t>
      </w:r>
    </w:p>
    <w:sectPr w:rsidR="00D16830" w:rsidRPr="00E85A7F" w:rsidSect="00E85A7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9F6" w:rsidRDefault="00EA19F6" w:rsidP="00133753">
      <w:r>
        <w:separator/>
      </w:r>
    </w:p>
  </w:endnote>
  <w:endnote w:type="continuationSeparator" w:id="0">
    <w:p w:rsidR="00EA19F6" w:rsidRDefault="00EA19F6" w:rsidP="0013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9F6" w:rsidRDefault="00EA19F6" w:rsidP="00133753">
      <w:r>
        <w:separator/>
      </w:r>
    </w:p>
  </w:footnote>
  <w:footnote w:type="continuationSeparator" w:id="0">
    <w:p w:rsidR="00EA19F6" w:rsidRDefault="00EA19F6" w:rsidP="00133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381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85A7F" w:rsidRPr="00E85A7F" w:rsidRDefault="000E7A40" w:rsidP="00E85A7F">
        <w:pPr>
          <w:pStyle w:val="a5"/>
          <w:jc w:val="center"/>
          <w:rPr>
            <w:rFonts w:ascii="PT Astra Serif" w:hAnsi="PT Astra Serif"/>
          </w:rPr>
        </w:pPr>
        <w:r w:rsidRPr="00E85A7F">
          <w:rPr>
            <w:rFonts w:ascii="PT Astra Serif" w:hAnsi="PT Astra Serif"/>
          </w:rPr>
          <w:fldChar w:fldCharType="begin"/>
        </w:r>
        <w:r w:rsidR="00E85A7F" w:rsidRPr="00E85A7F">
          <w:rPr>
            <w:rFonts w:ascii="PT Astra Serif" w:hAnsi="PT Astra Serif"/>
          </w:rPr>
          <w:instrText>PAGE   \* MERGEFORMAT</w:instrText>
        </w:r>
        <w:r w:rsidRPr="00E85A7F">
          <w:rPr>
            <w:rFonts w:ascii="PT Astra Serif" w:hAnsi="PT Astra Serif"/>
          </w:rPr>
          <w:fldChar w:fldCharType="separate"/>
        </w:r>
        <w:r w:rsidR="003B5F9F">
          <w:rPr>
            <w:rFonts w:ascii="PT Astra Serif" w:hAnsi="PT Astra Serif"/>
            <w:noProof/>
          </w:rPr>
          <w:t>2</w:t>
        </w:r>
        <w:r w:rsidRPr="00E85A7F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545"/>
    <w:rsid w:val="00002545"/>
    <w:rsid w:val="000C7A40"/>
    <w:rsid w:val="000E7A40"/>
    <w:rsid w:val="00133753"/>
    <w:rsid w:val="001D420E"/>
    <w:rsid w:val="002F1487"/>
    <w:rsid w:val="003B5F9F"/>
    <w:rsid w:val="003B7DBC"/>
    <w:rsid w:val="003C40C0"/>
    <w:rsid w:val="00484BD6"/>
    <w:rsid w:val="00531B12"/>
    <w:rsid w:val="00550080"/>
    <w:rsid w:val="00570F4C"/>
    <w:rsid w:val="0058094B"/>
    <w:rsid w:val="005B7175"/>
    <w:rsid w:val="006F199A"/>
    <w:rsid w:val="006F1CDB"/>
    <w:rsid w:val="00702B96"/>
    <w:rsid w:val="007479E4"/>
    <w:rsid w:val="00754857"/>
    <w:rsid w:val="00755F5B"/>
    <w:rsid w:val="007C5DE1"/>
    <w:rsid w:val="008A2F38"/>
    <w:rsid w:val="008B50CF"/>
    <w:rsid w:val="00906DF6"/>
    <w:rsid w:val="0093736B"/>
    <w:rsid w:val="0096308B"/>
    <w:rsid w:val="009F618C"/>
    <w:rsid w:val="00A15B2A"/>
    <w:rsid w:val="00A87A0B"/>
    <w:rsid w:val="00AD274B"/>
    <w:rsid w:val="00B1745F"/>
    <w:rsid w:val="00B306B1"/>
    <w:rsid w:val="00B647BB"/>
    <w:rsid w:val="00BA2618"/>
    <w:rsid w:val="00BF17AA"/>
    <w:rsid w:val="00C5165C"/>
    <w:rsid w:val="00C83439"/>
    <w:rsid w:val="00CB5AE3"/>
    <w:rsid w:val="00CB7CFB"/>
    <w:rsid w:val="00D16830"/>
    <w:rsid w:val="00D37B90"/>
    <w:rsid w:val="00D50023"/>
    <w:rsid w:val="00DB1E11"/>
    <w:rsid w:val="00DE6C8D"/>
    <w:rsid w:val="00DF6B96"/>
    <w:rsid w:val="00E03F49"/>
    <w:rsid w:val="00E67A30"/>
    <w:rsid w:val="00E85A7F"/>
    <w:rsid w:val="00E85B3E"/>
    <w:rsid w:val="00EA19F6"/>
    <w:rsid w:val="00EC31FD"/>
    <w:rsid w:val="00ED49A2"/>
    <w:rsid w:val="00F16940"/>
    <w:rsid w:val="00F626DE"/>
    <w:rsid w:val="00F90954"/>
    <w:rsid w:val="00FB3790"/>
    <w:rsid w:val="00FC2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FA9E50-41F6-44A8-9623-951BCF1D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0254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02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B71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71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6C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6C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Гужова</dc:creator>
  <cp:keywords/>
  <dc:description/>
  <cp:lastModifiedBy>Речапова Виктория</cp:lastModifiedBy>
  <cp:revision>32</cp:revision>
  <cp:lastPrinted>2019-06-19T10:37:00Z</cp:lastPrinted>
  <dcterms:created xsi:type="dcterms:W3CDTF">2017-06-05T10:58:00Z</dcterms:created>
  <dcterms:modified xsi:type="dcterms:W3CDTF">2021-06-22T10:44:00Z</dcterms:modified>
</cp:coreProperties>
</file>